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p w:rsidR="00F3707F" w:rsidRDefault="00F3707F" w:rsidP="00D35F34">
      <w:pPr>
        <w:jc w:val="center"/>
        <w:rPr>
          <w:color w:val="000000" w:themeColor="text1"/>
        </w:rPr>
      </w:pPr>
      <w:r>
        <w:rPr>
          <w:noProof/>
          <w:lang w:eastAsia="ru-RU"/>
        </w:rPr>
        <w:drawing>
          <wp:inline distT="0" distB="0" distL="0" distR="0" wp14:anchorId="5BA103F8" wp14:editId="4B2232C2">
            <wp:extent cx="5940000" cy="4395600"/>
            <wp:effectExtent l="0" t="0" r="3810" b="5080"/>
            <wp:docPr id="7" name="Рисунок 4" descr="http://detberdsk.ucoz.ru/newspic/2013/card-668x5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://detberdsk.ucoz.ru/newspic/2013/card-668x541.jp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43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A0" w:rsidRPr="003065D4" w:rsidRDefault="00E67DA0" w:rsidP="003065D4">
      <w:pPr>
        <w:jc w:val="both"/>
        <w:rPr>
          <w:color w:val="000000" w:themeColor="text1"/>
          <w:sz w:val="32"/>
          <w:szCs w:val="32"/>
        </w:rPr>
      </w:pPr>
      <w:r w:rsidRPr="003065D4">
        <w:rPr>
          <w:color w:val="000000" w:themeColor="text1"/>
          <w:sz w:val="32"/>
          <w:szCs w:val="32"/>
        </w:rPr>
        <w:t>Вместе с весной к нам пришёл прекрасный и замечательный праздник – Международный женский день 8 марта.Этот день согрет лучами солнца, женскими улыбками, украшен россыпью цветов.6 марта дети средней группы пригласили своих мам и бабушек на праздничное развлечение «Весенний калейдоскоп». Ребята подготовили песни, танцы, не обошлось и без конкурсов, в которых родители принимали активное участие.Со всеми заданиями мамы и бабушки справились на «отлично»</w:t>
      </w:r>
      <w:r w:rsidR="003065D4" w:rsidRPr="003065D4">
        <w:rPr>
          <w:color w:val="000000" w:themeColor="text1"/>
          <w:sz w:val="32"/>
          <w:szCs w:val="32"/>
        </w:rPr>
        <w:t>.В конце мероприятия дети подарили небольшие сувениры, сделанные своими руками.</w:t>
      </w:r>
    </w:p>
    <w:p w:rsidR="003065D4" w:rsidRDefault="00D35F34" w:rsidP="00D35F34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1" name="Рисунок 1" descr="C:\Users\User\Desktop\8 марта ср. гр\SDC1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ср. гр\SDC13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4" w:rsidRDefault="003065D4" w:rsidP="00D35F34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DFF57B9" wp14:editId="57D52FC5">
            <wp:extent cx="5940425" cy="4455795"/>
            <wp:effectExtent l="0" t="0" r="3175" b="1905"/>
            <wp:docPr id="8" name="Рисунок 8" descr="C:\Users\User\Desktop\8 марта ср. гр\SDC1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 ср. гр\SDC13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4" w:rsidRDefault="00D35F34" w:rsidP="00D35F34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4" name="Рисунок 4" descr="C:\Users\User\Desktop\8 марта ср. гр\SDC1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 ср. гр\SDC13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5D4" w:rsidRDefault="003065D4" w:rsidP="00D35F34">
      <w:r>
        <w:rPr>
          <w:noProof/>
          <w:lang w:eastAsia="ru-RU"/>
        </w:rPr>
        <w:drawing>
          <wp:inline distT="0" distB="0" distL="0" distR="0" wp14:anchorId="00278AF9" wp14:editId="080B31A0">
            <wp:extent cx="5940425" cy="4455795"/>
            <wp:effectExtent l="0" t="0" r="3175" b="1905"/>
            <wp:docPr id="9" name="Рисунок 9" descr="C:\Users\User\Desktop\8 марта ср. гр\SDC1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 ср. гр\SDC13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F34" w:rsidRDefault="00D35F34" w:rsidP="00D35F34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6" name="Рисунок 6" descr="C:\Users\User\Desktop\8 марта ср. гр\SDC1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марта ср. гр\SDC134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F34" w:rsidSect="003065D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F3"/>
    <w:rsid w:val="003065D4"/>
    <w:rsid w:val="00C21A1F"/>
    <w:rsid w:val="00C45BF3"/>
    <w:rsid w:val="00D35F34"/>
    <w:rsid w:val="00E67DA0"/>
    <w:rsid w:val="00F3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2017-03-14T09:16:00Z</dcterms:created>
  <dcterms:modified xsi:type="dcterms:W3CDTF">2017-03-15T09:29:00Z</dcterms:modified>
</cp:coreProperties>
</file>